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E95" w:rsidRDefault="00B84B2D" w:rsidP="00B84B2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会议日程</w:t>
      </w:r>
    </w:p>
    <w:tbl>
      <w:tblPr>
        <w:tblW w:w="1031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4903"/>
        <w:gridCol w:w="993"/>
        <w:gridCol w:w="2976"/>
      </w:tblGrid>
      <w:tr w:rsidR="00B84B2D" w:rsidRPr="00A43C48" w:rsidTr="00344F2B">
        <w:trPr>
          <w:trHeight w:hRule="exact" w:val="1408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12月4日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报到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8:00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-22:00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b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 xml:space="preserve"> </w:t>
            </w:r>
            <w:r w:rsidRPr="00A43C48">
              <w:rPr>
                <w:rFonts w:ascii="仿宋" w:eastAsia="仿宋" w:hAnsi="仿宋" w:cs="Arial" w:hint="eastAsia"/>
                <w:b/>
                <w:sz w:val="24"/>
              </w:rPr>
              <w:t xml:space="preserve"> 地点：</w:t>
            </w: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鄞州天港禧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 xml:space="preserve">悦酒店大堂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4B2D" w:rsidRPr="00A43C48" w:rsidRDefault="00B84B2D" w:rsidP="00344F2B">
            <w:pPr>
              <w:ind w:firstLineChars="350" w:firstLine="840"/>
              <w:rPr>
                <w:rFonts w:ascii="仿宋" w:eastAsia="仿宋" w:hAnsi="仿宋" w:cs="Arial" w:hint="eastAsia"/>
                <w:bCs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 xml:space="preserve"> </w:t>
            </w:r>
            <w:r>
              <w:rPr>
                <w:rFonts w:ascii="仿宋" w:eastAsia="仿宋" w:hAnsi="仿宋" w:cs="Arial" w:hint="eastAsia"/>
                <w:sz w:val="24"/>
              </w:rPr>
              <w:t>分</w:t>
            </w:r>
            <w:r w:rsidRPr="00A43C48">
              <w:rPr>
                <w:rFonts w:ascii="仿宋" w:eastAsia="仿宋" w:hAnsi="仿宋" w:cs="Arial" w:hint="eastAsia"/>
                <w:sz w:val="24"/>
              </w:rPr>
              <w:t xml:space="preserve">会秘书处  </w:t>
            </w:r>
          </w:p>
        </w:tc>
      </w:tr>
      <w:tr w:rsidR="00B84B2D" w:rsidRPr="00A43C48" w:rsidTr="00344F2B">
        <w:trPr>
          <w:trHeight w:hRule="exact" w:val="565"/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12月5日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上午</w:t>
            </w:r>
          </w:p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b/>
                <w:bCs/>
                <w:sz w:val="24"/>
              </w:rPr>
              <w:t xml:space="preserve">全体大会  主持人： 朱志荣  </w:t>
            </w:r>
            <w:r w:rsidRPr="00A43C48">
              <w:rPr>
                <w:rFonts w:ascii="仿宋" w:eastAsia="仿宋" w:hAnsi="仿宋" w:hint="eastAsia"/>
                <w:b/>
                <w:bCs/>
                <w:color w:val="FF6600"/>
                <w:sz w:val="24"/>
              </w:rPr>
              <w:t xml:space="preserve"> </w:t>
            </w:r>
            <w:r w:rsidRPr="00A43C48">
              <w:rPr>
                <w:rFonts w:ascii="仿宋" w:eastAsia="仿宋" w:hAnsi="仿宋" w:hint="eastAsia"/>
                <w:b/>
                <w:bCs/>
                <w:sz w:val="24"/>
              </w:rPr>
              <w:t xml:space="preserve">     </w:t>
            </w:r>
            <w:r w:rsidRPr="00A43C48">
              <w:rPr>
                <w:rFonts w:ascii="仿宋" w:eastAsia="仿宋" w:hAnsi="仿宋" w:cs="Arial" w:hint="eastAsia"/>
                <w:b/>
                <w:sz w:val="24"/>
              </w:rPr>
              <w:t>地点：</w:t>
            </w: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鄞州天港禧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>悦酒店文锦A 厅</w:t>
            </w:r>
          </w:p>
        </w:tc>
      </w:tr>
      <w:tr w:rsidR="00B84B2D" w:rsidRPr="00A43C48" w:rsidTr="00344F2B">
        <w:trPr>
          <w:cantSplit/>
          <w:trHeight w:val="474"/>
          <w:jc w:val="center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43C48">
              <w:rPr>
                <w:rFonts w:ascii="仿宋" w:eastAsia="仿宋" w:hAnsi="仿宋" w:cs="Arial" w:hint="eastAsia"/>
                <w:bCs/>
                <w:sz w:val="24"/>
              </w:rPr>
              <w:t>会 议 内 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bCs/>
                <w:sz w:val="24"/>
              </w:rPr>
              <w:t>报告人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Arial" w:hint="eastAsia"/>
                <w:bCs/>
                <w:sz w:val="24"/>
              </w:rPr>
              <w:t>职务或</w:t>
            </w:r>
            <w:r w:rsidRPr="00A43C48">
              <w:rPr>
                <w:rFonts w:ascii="仿宋" w:eastAsia="仿宋" w:hAnsi="仿宋" w:cs="Arial" w:hint="eastAsia"/>
                <w:bCs/>
                <w:sz w:val="24"/>
              </w:rPr>
              <w:t>单位</w:t>
            </w:r>
          </w:p>
        </w:tc>
      </w:tr>
      <w:tr w:rsidR="00B84B2D" w:rsidRPr="00A43C48" w:rsidTr="00344F2B">
        <w:trPr>
          <w:cantSplit/>
          <w:trHeight w:val="585"/>
          <w:jc w:val="center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b/>
                <w:sz w:val="24"/>
              </w:rPr>
              <w:t>一、嘉宾致辞</w:t>
            </w:r>
          </w:p>
        </w:tc>
      </w:tr>
      <w:tr w:rsidR="00B84B2D" w:rsidRPr="00A43C48" w:rsidTr="00344F2B">
        <w:trPr>
          <w:cantSplit/>
          <w:trHeight w:val="70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8:30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-8:40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1、中国机械通用零部件工业协会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姚海光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常务副理事长</w:t>
            </w:r>
          </w:p>
        </w:tc>
      </w:tr>
      <w:tr w:rsidR="00B84B2D" w:rsidRPr="00A43C48" w:rsidTr="00344F2B">
        <w:trPr>
          <w:cantSplit/>
          <w:trHeight w:val="70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8:40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-8:50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2、粉末冶金产业技术创新战略联盟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韩伟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秘书长</w:t>
            </w:r>
          </w:p>
        </w:tc>
      </w:tr>
      <w:tr w:rsidR="00B84B2D" w:rsidRPr="00A43C48" w:rsidTr="00344F2B">
        <w:trPr>
          <w:cantSplit/>
          <w:trHeight w:val="70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8:50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-9:00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3、中南大学粉末冶金研究院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袁</w:t>
            </w:r>
            <w:proofErr w:type="gramEnd"/>
            <w:r w:rsidRPr="00A43C48">
              <w:rPr>
                <w:rFonts w:ascii="仿宋" w:eastAsia="仿宋" w:hAnsi="仿宋" w:cs="Arial" w:hint="eastAsia"/>
                <w:sz w:val="24"/>
              </w:rPr>
              <w:t>铁锤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副院长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b/>
                <w:sz w:val="24"/>
              </w:rPr>
              <w:t>二、行业专家报告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9:00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-9:20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1、</w:t>
            </w:r>
            <w:r w:rsidRPr="00A43C48">
              <w:rPr>
                <w:rFonts w:ascii="仿宋" w:eastAsia="仿宋" w:hAnsi="仿宋" w:cs="宋体" w:hint="eastAsia"/>
                <w:bCs/>
                <w:sz w:val="24"/>
              </w:rPr>
              <w:t>近球形金属粉末低成本制备新技术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曲选辉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color w:val="000000"/>
                <w:sz w:val="24"/>
              </w:rPr>
              <w:t>北京科技大学</w:t>
            </w:r>
            <w:r>
              <w:rPr>
                <w:rFonts w:ascii="仿宋" w:eastAsia="仿宋" w:hAnsi="仿宋" w:cs="Arial" w:hint="eastAsia"/>
                <w:color w:val="000000"/>
                <w:sz w:val="24"/>
              </w:rPr>
              <w:t>新材料技术研究院院长</w:t>
            </w:r>
          </w:p>
        </w:tc>
      </w:tr>
      <w:tr w:rsidR="00B84B2D" w:rsidRPr="00A43C48" w:rsidTr="00344F2B">
        <w:trPr>
          <w:cantSplit/>
          <w:trHeight w:val="81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9:20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-9:40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2、粉末冶金零件产业现状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kern w:val="0"/>
                <w:sz w:val="24"/>
              </w:rPr>
              <w:t>曹阳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10"/>
                <w:sz w:val="24"/>
                <w:highlight w:val="yellow"/>
              </w:rPr>
            </w:pPr>
            <w:r w:rsidRPr="00A43C48">
              <w:rPr>
                <w:rFonts w:ascii="仿宋" w:eastAsia="仿宋" w:hAnsi="仿宋" w:cs="Arial" w:hint="eastAsia"/>
                <w:kern w:val="0"/>
                <w:sz w:val="24"/>
              </w:rPr>
              <w:t>东</w:t>
            </w:r>
            <w:proofErr w:type="gramStart"/>
            <w:r w:rsidRPr="00A43C48">
              <w:rPr>
                <w:rFonts w:ascii="仿宋" w:eastAsia="仿宋" w:hAnsi="仿宋" w:cs="Arial" w:hint="eastAsia"/>
                <w:kern w:val="0"/>
                <w:sz w:val="24"/>
              </w:rPr>
              <w:t>睦</w:t>
            </w:r>
            <w:proofErr w:type="gramEnd"/>
            <w:r w:rsidRPr="00A43C48">
              <w:rPr>
                <w:rFonts w:ascii="仿宋" w:eastAsia="仿宋" w:hAnsi="仿宋" w:cs="Arial" w:hint="eastAsia"/>
                <w:kern w:val="0"/>
                <w:sz w:val="24"/>
              </w:rPr>
              <w:t>新材料集团股份有限公司副总经理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9:40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-10:00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3、</w:t>
            </w:r>
            <w:r w:rsidRPr="00A43C48">
              <w:rPr>
                <w:rFonts w:ascii="仿宋" w:eastAsia="仿宋" w:hAnsi="仿宋" w:cs="Arial" w:hint="eastAsia"/>
                <w:color w:val="000000"/>
                <w:sz w:val="24"/>
              </w:rPr>
              <w:t>3D打印用金属粉末的制备与应用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kern w:val="0"/>
                <w:sz w:val="24"/>
              </w:rPr>
              <w:t>胡强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1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有</w:t>
            </w:r>
            <w:proofErr w:type="gramStart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研</w:t>
            </w:r>
            <w:proofErr w:type="gramEnd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粉末新材料</w:t>
            </w:r>
            <w:r>
              <w:rPr>
                <w:rFonts w:ascii="仿宋" w:eastAsia="仿宋" w:hAnsi="仿宋" w:cs="Arial" w:hint="eastAsia"/>
                <w:spacing w:val="-20"/>
                <w:sz w:val="24"/>
              </w:rPr>
              <w:t>股份</w:t>
            </w: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有限公司</w:t>
            </w:r>
            <w:r>
              <w:rPr>
                <w:rFonts w:ascii="仿宋" w:eastAsia="仿宋" w:hAnsi="仿宋" w:cs="Arial" w:hint="eastAsia"/>
                <w:spacing w:val="-20"/>
                <w:sz w:val="24"/>
              </w:rPr>
              <w:t>副总经理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10:00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-10:20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Default="00B84B2D" w:rsidP="00344F2B">
            <w:pPr>
              <w:rPr>
                <w:rFonts w:ascii="仿宋" w:eastAsia="仿宋" w:hAnsi="仿宋" w:cs="Arial"/>
                <w:sz w:val="24"/>
              </w:rPr>
            </w:pPr>
          </w:p>
          <w:p w:rsidR="00B84B2D" w:rsidRPr="00A43C48" w:rsidRDefault="00B84B2D" w:rsidP="00344F2B">
            <w:pPr>
              <w:rPr>
                <w:rFonts w:ascii="仿宋" w:eastAsia="仿宋" w:hAnsi="仿宋" w:cs="Arial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4、</w:t>
            </w:r>
            <w:r>
              <w:rPr>
                <w:rFonts w:ascii="仿宋" w:eastAsia="仿宋" w:hAnsi="仿宋" w:cs="Arial" w:hint="eastAsia"/>
                <w:sz w:val="24"/>
              </w:rPr>
              <w:t>粉末冶金热锻技术</w:t>
            </w:r>
          </w:p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贾成厂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10"/>
                <w:sz w:val="24"/>
              </w:rPr>
            </w:pPr>
            <w:r>
              <w:rPr>
                <w:rFonts w:ascii="仿宋" w:eastAsia="仿宋" w:hAnsi="仿宋" w:cs="Arial" w:hint="eastAsia"/>
                <w:spacing w:val="-10"/>
                <w:sz w:val="24"/>
              </w:rPr>
              <w:t>北京科技大学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10:20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-10:40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5、</w:t>
            </w:r>
            <w:r w:rsidRPr="00A43C48">
              <w:rPr>
                <w:rFonts w:ascii="仿宋" w:eastAsia="仿宋" w:hAnsi="仿宋" w:hint="eastAsia"/>
                <w:bCs/>
                <w:sz w:val="24"/>
              </w:rPr>
              <w:t>磷、</w:t>
            </w:r>
            <w:proofErr w:type="gramStart"/>
            <w:r w:rsidRPr="00A43C48">
              <w:rPr>
                <w:rFonts w:ascii="仿宋" w:eastAsia="仿宋" w:hAnsi="仿宋" w:hint="eastAsia"/>
                <w:bCs/>
                <w:sz w:val="24"/>
              </w:rPr>
              <w:t>碳对高锰无</w:t>
            </w:r>
            <w:proofErr w:type="gramEnd"/>
            <w:r w:rsidRPr="00A43C48">
              <w:rPr>
                <w:rFonts w:ascii="仿宋" w:eastAsia="仿宋" w:hAnsi="仿宋" w:hint="eastAsia"/>
                <w:bCs/>
                <w:sz w:val="24"/>
              </w:rPr>
              <w:t>磁钢的组织与性能的影响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包崇玺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东</w:t>
            </w:r>
            <w:proofErr w:type="gramStart"/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睦</w:t>
            </w:r>
            <w:proofErr w:type="gramEnd"/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新材料集团股份有限公司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10:40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-11:00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6、</w:t>
            </w:r>
            <w:r w:rsidRPr="00A43C48">
              <w:rPr>
                <w:rFonts w:ascii="仿宋" w:eastAsia="仿宋" w:hAnsi="仿宋" w:hint="eastAsia"/>
                <w:bCs/>
                <w:sz w:val="24"/>
              </w:rPr>
              <w:t>DCT及P/M零件应用介绍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董金扬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扬州保来得科技实业有限公司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11:00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-11:10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7、上午会议总结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徐 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10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粉末冶金</w:t>
            </w: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分会常务</w:t>
            </w:r>
            <w:proofErr w:type="gramEnd"/>
            <w:r w:rsidRPr="00A43C48">
              <w:rPr>
                <w:rFonts w:ascii="仿宋" w:eastAsia="仿宋" w:hAnsi="仿宋" w:cs="Arial" w:hint="eastAsia"/>
                <w:sz w:val="24"/>
              </w:rPr>
              <w:t>副会长</w:t>
            </w:r>
          </w:p>
        </w:tc>
      </w:tr>
      <w:tr w:rsidR="00B84B2D" w:rsidRPr="00A43C48" w:rsidTr="00344F2B">
        <w:trPr>
          <w:cantSplit/>
          <w:trHeight w:val="466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11:10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-11:20</w:t>
            </w: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10"/>
                <w:sz w:val="24"/>
              </w:rPr>
            </w:pPr>
            <w:r w:rsidRPr="00A43C48">
              <w:rPr>
                <w:rFonts w:ascii="仿宋" w:eastAsia="仿宋" w:hAnsi="仿宋" w:cs="Arial" w:hint="eastAsia"/>
                <w:b/>
                <w:kern w:val="0"/>
                <w:sz w:val="24"/>
              </w:rPr>
              <w:t>三、全体代表合影</w:t>
            </w:r>
          </w:p>
        </w:tc>
      </w:tr>
      <w:tr w:rsidR="00B84B2D" w:rsidRPr="00A43C48" w:rsidTr="00344F2B">
        <w:trPr>
          <w:cantSplit/>
          <w:trHeight w:val="466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 xml:space="preserve">12:00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-13:0</w:t>
            </w: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b/>
                <w:kern w:val="0"/>
                <w:sz w:val="24"/>
              </w:rPr>
            </w:pPr>
            <w:r w:rsidRPr="00A43C48">
              <w:rPr>
                <w:rFonts w:ascii="仿宋" w:eastAsia="仿宋" w:hAnsi="仿宋" w:cs="Arial" w:hint="eastAsia"/>
                <w:b/>
                <w:kern w:val="0"/>
                <w:sz w:val="24"/>
              </w:rPr>
              <w:t>四、午餐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12月5日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下午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  <w:highlight w:val="yellow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b/>
                <w:sz w:val="24"/>
              </w:rPr>
              <w:t xml:space="preserve">技术研讨会  </w:t>
            </w:r>
            <w:r w:rsidRPr="00A43C48">
              <w:rPr>
                <w:rFonts w:ascii="仿宋" w:eastAsia="仿宋" w:hAnsi="仿宋" w:hint="eastAsia"/>
                <w:sz w:val="24"/>
              </w:rPr>
              <w:t xml:space="preserve"> 主持人：毛增光、宗华辉</w:t>
            </w:r>
            <w:r w:rsidRPr="00A43C48"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 w:rsidRPr="00A43C48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43C48">
              <w:rPr>
                <w:rFonts w:ascii="仿宋" w:eastAsia="仿宋" w:hAnsi="仿宋" w:cs="Arial" w:hint="eastAsia"/>
                <w:sz w:val="24"/>
              </w:rPr>
              <w:t>地点：</w:t>
            </w: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鄞州天港禧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>悦酒店文锦A 厅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b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一、</w:t>
            </w:r>
            <w:r w:rsidRPr="00A43C48">
              <w:rPr>
                <w:rFonts w:ascii="仿宋" w:eastAsia="仿宋" w:hAnsi="仿宋" w:hint="eastAsia"/>
                <w:b/>
                <w:sz w:val="24"/>
              </w:rPr>
              <w:t>技术报告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lastRenderedPageBreak/>
              <w:t>13: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-13: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1、粉末冶金轴承盖与轴承座装配结构和装配方法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袁方成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上海汽车粉末冶金有限公司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13: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</w:t>
            </w:r>
            <w:r>
              <w:rPr>
                <w:rFonts w:ascii="仿宋" w:eastAsia="仿宋" w:hAnsi="仿宋"/>
                <w:sz w:val="24"/>
              </w:rPr>
              <w:t>4</w:t>
            </w:r>
            <w:r w:rsidRPr="00A43C48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2、</w:t>
            </w:r>
            <w:r w:rsidRPr="00A43C48">
              <w:rPr>
                <w:rFonts w:ascii="仿宋" w:eastAsia="仿宋" w:hAnsi="仿宋" w:hint="eastAsia"/>
                <w:sz w:val="24"/>
              </w:rPr>
              <w:t>基于现有混合动力汽车的分析 寻找未来</w:t>
            </w:r>
          </w:p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粉末冶金的机会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谭兆强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10"/>
                <w:sz w:val="24"/>
              </w:rPr>
              <w:t>赫格纳斯（中国）有限公司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4</w:t>
            </w:r>
            <w:r w:rsidRPr="00A43C48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-14: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3、</w:t>
            </w:r>
            <w:proofErr w:type="gramStart"/>
            <w:r w:rsidRPr="00A43C48">
              <w:rPr>
                <w:rFonts w:ascii="仿宋" w:eastAsia="仿宋" w:hAnsi="仿宋" w:hint="eastAsia"/>
                <w:bCs/>
                <w:sz w:val="24"/>
              </w:rPr>
              <w:t>石墨烯对铜</w:t>
            </w:r>
            <w:proofErr w:type="gramEnd"/>
            <w:r w:rsidRPr="00A43C48">
              <w:rPr>
                <w:rFonts w:ascii="仿宋" w:eastAsia="仿宋" w:hAnsi="仿宋" w:hint="eastAsia"/>
                <w:bCs/>
                <w:sz w:val="24"/>
              </w:rPr>
              <w:t>基含油轴承性能的影响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杨立新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hint="eastAsia"/>
                <w:spacing w:val="-20"/>
                <w:sz w:val="24"/>
              </w:rPr>
              <w:t>海安县鹰球粉末冶金有限公司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14: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-14: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4、</w:t>
            </w:r>
            <w:r w:rsidRPr="00A43C48">
              <w:rPr>
                <w:rFonts w:ascii="仿宋" w:eastAsia="仿宋" w:hAnsi="仿宋" w:hint="eastAsia"/>
                <w:sz w:val="24"/>
              </w:rPr>
              <w:t>粉末冶金齿</w:t>
            </w: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毂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>模具裂纹分析与解决方法</w:t>
            </w:r>
          </w:p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谷文金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兴城市粉末冶金有限公司</w:t>
            </w:r>
          </w:p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14: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5、粉末冶金偏心大齿轮的研制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王士平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马鞍山市华东粉末冶金厂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-15: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 w:hint="eastAsia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6、粉末冶金中空凸轮轴的研制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王林山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北京有</w:t>
            </w:r>
            <w:proofErr w:type="gramStart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研</w:t>
            </w:r>
            <w:proofErr w:type="gramEnd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粉末新材料研究院有限公司</w:t>
            </w:r>
          </w:p>
        </w:tc>
      </w:tr>
      <w:tr w:rsidR="00B84B2D" w:rsidRPr="00A43C48" w:rsidTr="00344F2B">
        <w:trPr>
          <w:cantSplit/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15: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-15: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7、平面波形对偶钢片设计及加工工艺研究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周萍霞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杭州粉末冶金研究所有限公司</w:t>
            </w:r>
          </w:p>
        </w:tc>
      </w:tr>
      <w:tr w:rsidR="00B84B2D" w:rsidRPr="00A43C48" w:rsidTr="00344F2B">
        <w:trPr>
          <w:cantSplit/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15:</w:t>
            </w:r>
            <w:r>
              <w:rPr>
                <w:rFonts w:ascii="仿宋" w:eastAsia="仿宋" w:hAnsi="仿宋"/>
                <w:sz w:val="24"/>
              </w:rPr>
              <w:t>50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-16: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 w:hint="eastAsia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8、新型大型成形压机的研究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陈光晶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扬州市海力精密机械制造有限公司</w:t>
            </w:r>
          </w:p>
        </w:tc>
      </w:tr>
      <w:tr w:rsidR="00B84B2D" w:rsidRPr="00A43C48" w:rsidTr="00344F2B">
        <w:trPr>
          <w:cantSplit/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16: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-16: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 w:hint="eastAsia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9、</w:t>
            </w:r>
            <w:proofErr w:type="gramStart"/>
            <w:r w:rsidRPr="00A43C48">
              <w:rPr>
                <w:rFonts w:ascii="仿宋" w:eastAsia="仿宋" w:hAnsi="仿宋" w:hint="eastAsia"/>
                <w:bCs/>
                <w:sz w:val="24"/>
              </w:rPr>
              <w:t>铁基预混合</w:t>
            </w:r>
            <w:proofErr w:type="gramEnd"/>
            <w:r w:rsidRPr="00A43C48">
              <w:rPr>
                <w:rFonts w:ascii="仿宋" w:eastAsia="仿宋" w:hAnsi="仿宋" w:hint="eastAsia"/>
                <w:bCs/>
                <w:sz w:val="24"/>
              </w:rPr>
              <w:t>粉的工艺研究与改进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 xml:space="preserve">李  </w:t>
            </w: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霆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莱芜钢铁集团粉末冶金有限公司</w:t>
            </w:r>
          </w:p>
        </w:tc>
      </w:tr>
      <w:tr w:rsidR="00B84B2D" w:rsidRPr="00A43C48" w:rsidTr="00344F2B">
        <w:trPr>
          <w:cantSplit/>
          <w:trHeight w:val="50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16: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-16: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left"/>
              <w:rPr>
                <w:rFonts w:ascii="仿宋" w:eastAsia="仿宋" w:hAnsi="仿宋" w:hint="eastAsia"/>
                <w:bCs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10、粉末冶金用石墨粉比较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proofErr w:type="gramStart"/>
            <w:r w:rsidRPr="00A43C48">
              <w:rPr>
                <w:rFonts w:ascii="仿宋" w:eastAsia="仿宋" w:hAnsi="仿宋" w:cs="Arial" w:hint="eastAsia"/>
                <w:sz w:val="24"/>
              </w:rPr>
              <w:t>林跃春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pacing w:val="-20"/>
                <w:sz w:val="24"/>
              </w:rPr>
            </w:pPr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宁波市海</w:t>
            </w:r>
            <w:proofErr w:type="gramStart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曙住木</w:t>
            </w:r>
            <w:proofErr w:type="gramEnd"/>
            <w:r w:rsidRPr="00A43C48">
              <w:rPr>
                <w:rFonts w:ascii="仿宋" w:eastAsia="仿宋" w:hAnsi="仿宋" w:cs="Arial" w:hint="eastAsia"/>
                <w:spacing w:val="-20"/>
                <w:sz w:val="24"/>
              </w:rPr>
              <w:t>粉末冶金有限公司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bCs/>
                <w:sz w:val="24"/>
              </w:rPr>
              <w:t>二、</w:t>
            </w:r>
            <w:r w:rsidRPr="00A43C48">
              <w:rPr>
                <w:rFonts w:ascii="仿宋" w:eastAsia="仿宋" w:hAnsi="仿宋" w:hint="eastAsia"/>
                <w:b/>
                <w:sz w:val="24"/>
              </w:rPr>
              <w:t>参会代表讨论</w:t>
            </w:r>
            <w:r>
              <w:rPr>
                <w:rFonts w:ascii="仿宋" w:eastAsia="仿宋" w:hAnsi="仿宋" w:hint="eastAsia"/>
                <w:b/>
                <w:sz w:val="24"/>
              </w:rPr>
              <w:t>、交流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6</w:t>
            </w:r>
            <w:r w:rsidRPr="00A43C48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5</w:t>
            </w:r>
            <w:r w:rsidRPr="00A43C48">
              <w:rPr>
                <w:rFonts w:ascii="仿宋" w:eastAsia="仿宋" w:hAnsi="仿宋" w:hint="eastAsia"/>
                <w:sz w:val="24"/>
              </w:rPr>
              <w:t>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hint="eastAsia"/>
                <w:sz w:val="24"/>
              </w:rPr>
              <w:t>-17:30</w:t>
            </w: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/>
                <w:sz w:val="24"/>
              </w:rPr>
              <w:t>解答</w:t>
            </w:r>
            <w:r w:rsidRPr="00A43C48">
              <w:rPr>
                <w:rFonts w:ascii="仿宋" w:eastAsia="仿宋" w:hAnsi="仿宋" w:hint="eastAsia"/>
                <w:sz w:val="24"/>
              </w:rPr>
              <w:t>各位</w:t>
            </w:r>
            <w:r w:rsidRPr="00A43C48">
              <w:rPr>
                <w:rFonts w:ascii="仿宋" w:eastAsia="仿宋" w:hAnsi="仿宋"/>
                <w:sz w:val="24"/>
              </w:rPr>
              <w:t>与会者</w:t>
            </w:r>
            <w:r w:rsidRPr="00A43C48">
              <w:rPr>
                <w:rFonts w:ascii="仿宋" w:eastAsia="仿宋" w:hAnsi="仿宋" w:hint="eastAsia"/>
                <w:sz w:val="24"/>
              </w:rPr>
              <w:t>在粉末冶金生产过程中的各种难题和</w:t>
            </w:r>
            <w:r w:rsidRPr="00A43C48">
              <w:rPr>
                <w:rFonts w:ascii="仿宋" w:eastAsia="仿宋" w:hAnsi="仿宋"/>
                <w:sz w:val="24"/>
              </w:rPr>
              <w:t>有效处置方式</w:t>
            </w:r>
          </w:p>
        </w:tc>
      </w:tr>
      <w:tr w:rsidR="00B84B2D" w:rsidRPr="00A43C48" w:rsidTr="00344F2B">
        <w:trPr>
          <w:cantSplit/>
          <w:trHeight w:val="510"/>
          <w:jc w:val="center"/>
        </w:trPr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18：00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-20：00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晚宴</w:t>
            </w:r>
          </w:p>
          <w:p w:rsidR="00B84B2D" w:rsidRPr="00A43C48" w:rsidRDefault="00B84B2D" w:rsidP="00344F2B">
            <w:pPr>
              <w:pStyle w:val="a3"/>
              <w:ind w:firstLineChars="0" w:firstLine="0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鄞州天港禧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>悦酒店文锦A 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主持人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4B2D" w:rsidRPr="00A43C48" w:rsidRDefault="00B84B2D" w:rsidP="00344F2B">
            <w:pPr>
              <w:rPr>
                <w:rFonts w:ascii="仿宋" w:eastAsia="仿宋" w:hAnsi="仿宋" w:cs="Arial" w:hint="eastAsia"/>
                <w:sz w:val="24"/>
              </w:rPr>
            </w:pPr>
            <w:r>
              <w:rPr>
                <w:rFonts w:ascii="仿宋" w:eastAsia="仿宋" w:hAnsi="仿宋" w:cs="Arial" w:hint="eastAsia"/>
                <w:sz w:val="24"/>
              </w:rPr>
              <w:t>秘书处</w:t>
            </w:r>
          </w:p>
        </w:tc>
      </w:tr>
      <w:tr w:rsidR="00B84B2D" w:rsidRPr="00A43C48" w:rsidTr="00344F2B">
        <w:trPr>
          <w:cantSplit/>
          <w:trHeight w:val="771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12月6日</w:t>
            </w:r>
          </w:p>
          <w:p w:rsidR="00B84B2D" w:rsidRDefault="00B84B2D" w:rsidP="00344F2B">
            <w:pPr>
              <w:rPr>
                <w:rFonts w:ascii="仿宋" w:eastAsia="仿宋" w:hAnsi="仿宋" w:cs="Arial"/>
                <w:b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b/>
                <w:color w:val="000000"/>
                <w:sz w:val="24"/>
              </w:rPr>
              <w:t>8：3</w:t>
            </w:r>
            <w:r>
              <w:rPr>
                <w:rFonts w:ascii="仿宋" w:eastAsia="仿宋" w:hAnsi="仿宋" w:cs="Arial"/>
                <w:b/>
                <w:color w:val="000000"/>
                <w:sz w:val="24"/>
              </w:rPr>
              <w:t>0—</w:t>
            </w:r>
          </w:p>
          <w:p w:rsidR="00B84B2D" w:rsidRPr="00A43C48" w:rsidRDefault="00B84B2D" w:rsidP="00344F2B">
            <w:pPr>
              <w:rPr>
                <w:rFonts w:ascii="仿宋" w:eastAsia="仿宋" w:hAnsi="仿宋" w:cs="Arial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Arial"/>
                <w:b/>
                <w:color w:val="000000"/>
                <w:sz w:val="24"/>
              </w:rPr>
              <w:t>11</w:t>
            </w:r>
            <w:r>
              <w:rPr>
                <w:rFonts w:ascii="仿宋" w:eastAsia="仿宋" w:hAnsi="仿宋" w:cs="Arial" w:hint="eastAsia"/>
                <w:b/>
                <w:color w:val="000000"/>
                <w:sz w:val="24"/>
              </w:rPr>
              <w:t>：0</w:t>
            </w:r>
            <w:r>
              <w:rPr>
                <w:rFonts w:ascii="仿宋" w:eastAsia="仿宋" w:hAnsi="仿宋" w:cs="Arial"/>
                <w:b/>
                <w:color w:val="000000"/>
                <w:sz w:val="24"/>
              </w:rPr>
              <w:t>0</w:t>
            </w: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spacing w:line="500" w:lineRule="exact"/>
              <w:rPr>
                <w:rFonts w:ascii="仿宋" w:eastAsia="仿宋" w:hAnsi="仿宋" w:cs="Arial" w:hint="eastAsia"/>
                <w:color w:val="000000"/>
                <w:sz w:val="24"/>
              </w:rPr>
            </w:pPr>
            <w:r w:rsidRPr="00A43C48">
              <w:rPr>
                <w:rFonts w:ascii="仿宋" w:eastAsia="仿宋" w:hAnsi="仿宋" w:cs="Arial" w:hint="eastAsia"/>
                <w:color w:val="000000"/>
                <w:sz w:val="24"/>
              </w:rPr>
              <w:t>全体代表参观</w:t>
            </w:r>
            <w:r w:rsidRPr="00A43C48">
              <w:rPr>
                <w:rFonts w:ascii="仿宋" w:eastAsia="仿宋" w:hAnsi="仿宋" w:hint="eastAsia"/>
                <w:sz w:val="24"/>
              </w:rPr>
              <w:t>东</w:t>
            </w:r>
            <w:proofErr w:type="gramStart"/>
            <w:r w:rsidRPr="00A43C48">
              <w:rPr>
                <w:rFonts w:ascii="仿宋" w:eastAsia="仿宋" w:hAnsi="仿宋" w:hint="eastAsia"/>
                <w:sz w:val="24"/>
              </w:rPr>
              <w:t>睦</w:t>
            </w:r>
            <w:proofErr w:type="gramEnd"/>
            <w:r w:rsidRPr="00A43C48">
              <w:rPr>
                <w:rFonts w:ascii="仿宋" w:eastAsia="仿宋" w:hAnsi="仿宋" w:hint="eastAsia"/>
                <w:sz w:val="24"/>
              </w:rPr>
              <w:t>新材料集团股份有限公司</w:t>
            </w:r>
            <w:r w:rsidRPr="00A43C48">
              <w:rPr>
                <w:rFonts w:ascii="仿宋" w:eastAsia="仿宋" w:hAnsi="仿宋" w:cs="Arial" w:hint="eastAsia"/>
                <w:color w:val="000000"/>
                <w:sz w:val="24"/>
              </w:rPr>
              <w:t xml:space="preserve"> </w:t>
            </w:r>
          </w:p>
        </w:tc>
      </w:tr>
      <w:tr w:rsidR="00B84B2D" w:rsidRPr="00A43C48" w:rsidTr="00344F2B">
        <w:trPr>
          <w:cantSplit/>
          <w:trHeight w:val="771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>12月6日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/>
                <w:sz w:val="24"/>
              </w:rPr>
            </w:pPr>
            <w:r w:rsidRPr="00A43C48">
              <w:rPr>
                <w:rFonts w:ascii="仿宋" w:eastAsia="仿宋" w:hAnsi="仿宋" w:cs="Arial" w:hint="eastAsia"/>
                <w:sz w:val="24"/>
              </w:rPr>
              <w:t xml:space="preserve">下午    </w:t>
            </w:r>
          </w:p>
          <w:p w:rsidR="00B84B2D" w:rsidRPr="00A43C48" w:rsidRDefault="00B84B2D" w:rsidP="00344F2B">
            <w:pPr>
              <w:jc w:val="center"/>
              <w:rPr>
                <w:rFonts w:ascii="仿宋" w:eastAsia="仿宋" w:hAnsi="仿宋" w:cs="Arial" w:hint="eastAsia"/>
                <w:sz w:val="24"/>
              </w:rPr>
            </w:pPr>
          </w:p>
        </w:tc>
        <w:tc>
          <w:tcPr>
            <w:tcW w:w="88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4B2D" w:rsidRPr="00A43C48" w:rsidRDefault="00B84B2D" w:rsidP="00344F2B">
            <w:pPr>
              <w:spacing w:line="500" w:lineRule="exact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sz w:val="24"/>
              </w:rPr>
              <w:t>代表</w:t>
            </w:r>
            <w:r w:rsidRPr="00A43C48">
              <w:rPr>
                <w:rFonts w:ascii="仿宋" w:eastAsia="仿宋" w:hAnsi="仿宋" w:cs="Arial" w:hint="eastAsia"/>
                <w:sz w:val="24"/>
              </w:rPr>
              <w:t>返程</w:t>
            </w:r>
          </w:p>
        </w:tc>
      </w:tr>
    </w:tbl>
    <w:p w:rsidR="00B84B2D" w:rsidRPr="00B84B2D" w:rsidRDefault="00B84B2D" w:rsidP="00B84B2D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</w:p>
    <w:sectPr w:rsidR="00B84B2D" w:rsidRPr="00B84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B2D"/>
    <w:rsid w:val="007A707E"/>
    <w:rsid w:val="00846376"/>
    <w:rsid w:val="00B8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45721"/>
  <w15:chartTrackingRefBased/>
  <w15:docId w15:val="{67A68837-E91F-4E28-83ED-C0418175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B2D"/>
    <w:pPr>
      <w:widowControl/>
      <w:ind w:firstLineChars="200" w:firstLine="420"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2019-11-11T08:14:00Z</dcterms:created>
  <dcterms:modified xsi:type="dcterms:W3CDTF">2019-11-11T08:15:00Z</dcterms:modified>
</cp:coreProperties>
</file>